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0" w:rsidRPr="00EC2D30" w:rsidRDefault="00EC2D30" w:rsidP="00EC2D30">
      <w:pPr>
        <w:rPr>
          <w:sz w:val="18"/>
        </w:rPr>
      </w:pPr>
      <w:r w:rsidRPr="00EC2D30">
        <w:rPr>
          <w:b/>
          <w:sz w:val="18"/>
        </w:rPr>
        <w:t xml:space="preserve">Directions: </w:t>
      </w:r>
      <w:r w:rsidRPr="00EC2D30">
        <w:rPr>
          <w:i/>
          <w:sz w:val="18"/>
        </w:rPr>
        <w:t>As you read, answer the questions.  You must write the question and the answer to receive credit.</w:t>
      </w:r>
    </w:p>
    <w:p w:rsidR="0075125A" w:rsidRPr="00D025E8" w:rsidRDefault="00EC2D30">
      <w:pPr>
        <w:rPr>
          <w:b/>
          <w:sz w:val="18"/>
        </w:rPr>
      </w:pPr>
      <w:r w:rsidRPr="00D025E8">
        <w:rPr>
          <w:b/>
          <w:sz w:val="18"/>
        </w:rPr>
        <w:t>Reading page 1, Section 1:</w:t>
      </w:r>
    </w:p>
    <w:p w:rsidR="00EC2D30" w:rsidRDefault="00EC2D30" w:rsidP="00EC2D30">
      <w:pPr>
        <w:pStyle w:val="ListParagraph"/>
        <w:numPr>
          <w:ilvl w:val="0"/>
          <w:numId w:val="1"/>
        </w:numPr>
        <w:rPr>
          <w:sz w:val="18"/>
        </w:rPr>
      </w:pPr>
      <w:r w:rsidRPr="00EC2D30">
        <w:rPr>
          <w:sz w:val="18"/>
        </w:rPr>
        <w:t>What is the purpose of the Preamble of the U.S. Constitution?</w:t>
      </w:r>
    </w:p>
    <w:p w:rsidR="00EC2D30" w:rsidRPr="00D025E8" w:rsidRDefault="00EC2D30" w:rsidP="00EC2D30">
      <w:pPr>
        <w:rPr>
          <w:b/>
          <w:sz w:val="18"/>
        </w:rPr>
      </w:pPr>
      <w:r w:rsidRPr="00D025E8">
        <w:rPr>
          <w:b/>
          <w:sz w:val="18"/>
        </w:rPr>
        <w:t xml:space="preserve">Reading page 1-2, Section 2: </w:t>
      </w:r>
    </w:p>
    <w:p w:rsidR="00EC2D30" w:rsidRDefault="00EC2D30" w:rsidP="00EC2D30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does “we the people” mean?</w:t>
      </w:r>
    </w:p>
    <w:p w:rsidR="00EC2D30" w:rsidRDefault="00EC2D30" w:rsidP="00EC2D30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was the Constitution intended for?  Why does it say a “more perfect union”?</w:t>
      </w:r>
    </w:p>
    <w:p w:rsidR="00EC2D30" w:rsidRDefault="00EC2D30" w:rsidP="00EC2D30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is the purpose of establishing justice?</w:t>
      </w:r>
    </w:p>
    <w:p w:rsidR="00EC2D30" w:rsidRDefault="00EC2D30" w:rsidP="00EC2D30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is the purpose of insuring domestic tranquility?</w:t>
      </w:r>
    </w:p>
    <w:p w:rsidR="00EC2D30" w:rsidRDefault="00EC2D30" w:rsidP="00EC2D30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is the purpose for providing for the common defense?</w:t>
      </w:r>
    </w:p>
    <w:p w:rsidR="00EC2D30" w:rsidRDefault="00EC2D30" w:rsidP="00EC2D30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is the point of promoting the general welfare?</w:t>
      </w:r>
    </w:p>
    <w:p w:rsidR="00EC2D30" w:rsidRDefault="00EC2D30" w:rsidP="00EC2D30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Explain why “do ordain and establish this Constitution for the United States of America” finishes the Preamble?</w:t>
      </w:r>
    </w:p>
    <w:p w:rsidR="000F1520" w:rsidRPr="000F1520" w:rsidRDefault="000F1520" w:rsidP="000F1520">
      <w:pPr>
        <w:ind w:left="360"/>
        <w:rPr>
          <w:sz w:val="18"/>
        </w:rPr>
      </w:pPr>
      <w:r>
        <w:rPr>
          <w:rFonts w:ascii="Times New Roman" w:hAnsi="Times New Roman"/>
          <w:i/>
          <w:sz w:val="24"/>
          <w:szCs w:val="24"/>
        </w:rPr>
        <w:t>We the People of the United States…do ordain and establish this Constitution for the United States of America</w:t>
      </w:r>
    </w:p>
    <w:p w:rsidR="00851E6B" w:rsidRDefault="000F1520" w:rsidP="00EC2D3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Using the phrase above, w</w:t>
      </w:r>
      <w:r w:rsidR="00851E6B" w:rsidRPr="00851E6B">
        <w:rPr>
          <w:sz w:val="18"/>
          <w:szCs w:val="18"/>
        </w:rPr>
        <w:t>here does the government’s power come from? What does the text say?</w:t>
      </w:r>
    </w:p>
    <w:p w:rsidR="00D025E8" w:rsidRPr="00D025E8" w:rsidRDefault="00D025E8" w:rsidP="00D025E8">
      <w:pPr>
        <w:rPr>
          <w:b/>
          <w:sz w:val="18"/>
        </w:rPr>
      </w:pPr>
      <w:r w:rsidRPr="00D025E8">
        <w:rPr>
          <w:b/>
          <w:sz w:val="18"/>
        </w:rPr>
        <w:t>Reading page 2, Section 3:</w:t>
      </w:r>
    </w:p>
    <w:p w:rsidR="00D025E8" w:rsidRDefault="00D025E8" w:rsidP="00D025E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does defense mean?</w:t>
      </w:r>
    </w:p>
    <w:p w:rsidR="00D025E8" w:rsidRDefault="00D025E8" w:rsidP="00D025E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does domestic mean?</w:t>
      </w:r>
    </w:p>
    <w:p w:rsidR="00D025E8" w:rsidRDefault="00D025E8" w:rsidP="00D025E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does insure mean?</w:t>
      </w:r>
    </w:p>
    <w:p w:rsidR="00D025E8" w:rsidRDefault="00D025E8" w:rsidP="00D025E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does justice mean?</w:t>
      </w:r>
    </w:p>
    <w:p w:rsidR="00D025E8" w:rsidRDefault="00D025E8" w:rsidP="00D025E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does ordain mean?</w:t>
      </w:r>
    </w:p>
    <w:p w:rsidR="00D025E8" w:rsidRDefault="00D025E8" w:rsidP="00D025E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does posterity mean?</w:t>
      </w:r>
    </w:p>
    <w:p w:rsidR="00D025E8" w:rsidRDefault="00D025E8" w:rsidP="00D025E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does Preamble mean?</w:t>
      </w:r>
    </w:p>
    <w:p w:rsidR="00D025E8" w:rsidRDefault="00D025E8" w:rsidP="00D025E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does tranquility mean?</w:t>
      </w:r>
    </w:p>
    <w:p w:rsidR="00D025E8" w:rsidRDefault="00D025E8" w:rsidP="00D025E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does union mean?</w:t>
      </w:r>
    </w:p>
    <w:p w:rsidR="00D025E8" w:rsidRDefault="00D025E8" w:rsidP="00D025E8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What does welfare mean?</w:t>
      </w:r>
    </w:p>
    <w:p w:rsidR="00484095" w:rsidRPr="00484095" w:rsidRDefault="00484095" w:rsidP="00484095">
      <w:pPr>
        <w:rPr>
          <w:sz w:val="18"/>
        </w:rPr>
      </w:pPr>
      <w:r>
        <w:rPr>
          <w:sz w:val="18"/>
        </w:rPr>
        <w:t>Directions: Using the previous reading sections, create a visual representation (pictures) of each section of the Preamble.</w:t>
      </w:r>
    </w:p>
    <w:p w:rsidR="00484095" w:rsidRDefault="00484095" w:rsidP="00484095">
      <w:pPr>
        <w:rPr>
          <w:sz w:val="18"/>
        </w:rPr>
      </w:pPr>
      <w:r>
        <w:rPr>
          <w:sz w:val="18"/>
        </w:rPr>
        <w:t xml:space="preserve">Reading pages 1-2, Sections 1, 2, and 3: </w:t>
      </w:r>
    </w:p>
    <w:p w:rsidR="00484095" w:rsidRDefault="00484095" w:rsidP="00484095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Draw pictures representing these words.</w:t>
      </w:r>
    </w:p>
    <w:p w:rsidR="00484095" w:rsidRDefault="00484095" w:rsidP="0048409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Union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f. defense</w:t>
      </w:r>
    </w:p>
    <w:p w:rsidR="00484095" w:rsidRDefault="00484095" w:rsidP="0048409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Justice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g. welfare</w:t>
      </w:r>
    </w:p>
    <w:p w:rsidR="00484095" w:rsidRDefault="00484095" w:rsidP="0048409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Insure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h. posterity </w:t>
      </w:r>
    </w:p>
    <w:p w:rsidR="00484095" w:rsidRDefault="00484095" w:rsidP="00484095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Domestic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. ordain</w:t>
      </w:r>
    </w:p>
    <w:p w:rsidR="00852600" w:rsidRDefault="00484095" w:rsidP="00852600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Tranquility </w:t>
      </w:r>
    </w:p>
    <w:p w:rsidR="00852600" w:rsidRPr="00852600" w:rsidRDefault="00852600" w:rsidP="00852600">
      <w:pPr>
        <w:pStyle w:val="ListParagraph"/>
        <w:ind w:left="1080"/>
        <w:rPr>
          <w:sz w:val="18"/>
        </w:rPr>
      </w:pPr>
    </w:p>
    <w:p w:rsidR="00220270" w:rsidRPr="00220270" w:rsidRDefault="00852600" w:rsidP="0022027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20270">
        <w:rPr>
          <w:sz w:val="18"/>
        </w:rPr>
        <w:t>What are the goals and purposes of each section of the Preamble in your own words?</w:t>
      </w:r>
      <w:r w:rsidR="00220270" w:rsidRPr="00220270">
        <w:rPr>
          <w:sz w:val="18"/>
        </w:rPr>
        <w:t xml:space="preserve">  </w:t>
      </w:r>
    </w:p>
    <w:p w:rsidR="00484095" w:rsidRPr="00220270" w:rsidRDefault="00220270" w:rsidP="00220270">
      <w:pPr>
        <w:pStyle w:val="ListParagraph"/>
        <w:rPr>
          <w:sz w:val="18"/>
          <w:szCs w:val="18"/>
        </w:rPr>
      </w:pPr>
      <w:bookmarkStart w:id="0" w:name="_GoBack"/>
      <w:bookmarkEnd w:id="0"/>
      <w:r w:rsidRPr="00220270">
        <w:rPr>
          <w:sz w:val="18"/>
        </w:rPr>
        <w:t xml:space="preserve">It starts and ends as follows “We the People of the United States . . . </w:t>
      </w:r>
      <w:r w:rsidRPr="00220270">
        <w:rPr>
          <w:rFonts w:cs="Times"/>
          <w:color w:val="1D2024"/>
          <w:sz w:val="18"/>
          <w:szCs w:val="18"/>
        </w:rPr>
        <w:t>do ordain and establish this Constitution for the United States of America.</w:t>
      </w:r>
    </w:p>
    <w:p w:rsidR="00852600" w:rsidRPr="00852600" w:rsidRDefault="00852600" w:rsidP="0022027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52600">
        <w:rPr>
          <w:rFonts w:cs="Times"/>
          <w:color w:val="1D2024"/>
          <w:sz w:val="18"/>
          <w:szCs w:val="18"/>
        </w:rPr>
        <w:t>in Order to form a more perfect Union,</w:t>
      </w:r>
    </w:p>
    <w:p w:rsidR="00220270" w:rsidRPr="00220270" w:rsidRDefault="00852600" w:rsidP="0022027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52600">
        <w:rPr>
          <w:rFonts w:cs="Times"/>
          <w:color w:val="1D2024"/>
          <w:sz w:val="18"/>
          <w:szCs w:val="18"/>
        </w:rPr>
        <w:t xml:space="preserve">establish Justice, </w:t>
      </w:r>
    </w:p>
    <w:p w:rsidR="00852600" w:rsidRPr="00852600" w:rsidRDefault="00852600" w:rsidP="0022027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52600">
        <w:rPr>
          <w:rFonts w:cs="Times"/>
          <w:color w:val="1D2024"/>
          <w:sz w:val="18"/>
          <w:szCs w:val="18"/>
        </w:rPr>
        <w:t>insure domestic Tranquility</w:t>
      </w:r>
    </w:p>
    <w:p w:rsidR="00852600" w:rsidRPr="00852600" w:rsidRDefault="00852600" w:rsidP="0022027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52600">
        <w:rPr>
          <w:rFonts w:cs="Times"/>
          <w:color w:val="1D2024"/>
          <w:sz w:val="18"/>
          <w:szCs w:val="18"/>
        </w:rPr>
        <w:t xml:space="preserve">provide for the common </w:t>
      </w:r>
      <w:proofErr w:type="spellStart"/>
      <w:r w:rsidRPr="00852600">
        <w:rPr>
          <w:rFonts w:cs="Times"/>
          <w:color w:val="1D2024"/>
          <w:sz w:val="18"/>
          <w:szCs w:val="18"/>
        </w:rPr>
        <w:t>defence</w:t>
      </w:r>
      <w:proofErr w:type="spellEnd"/>
      <w:r w:rsidRPr="00852600">
        <w:rPr>
          <w:rFonts w:cs="Times"/>
          <w:color w:val="1D2024"/>
          <w:sz w:val="18"/>
          <w:szCs w:val="18"/>
        </w:rPr>
        <w:t>,</w:t>
      </w:r>
    </w:p>
    <w:p w:rsidR="00852600" w:rsidRPr="00852600" w:rsidRDefault="00852600" w:rsidP="0022027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52600">
        <w:rPr>
          <w:rFonts w:cs="Times"/>
          <w:color w:val="1D2024"/>
          <w:sz w:val="18"/>
          <w:szCs w:val="18"/>
        </w:rPr>
        <w:t>promote the general Welfare,</w:t>
      </w:r>
    </w:p>
    <w:p w:rsidR="00852600" w:rsidRPr="00852600" w:rsidRDefault="00852600" w:rsidP="0022027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52600">
        <w:rPr>
          <w:rFonts w:cs="Times"/>
          <w:color w:val="1D2024"/>
          <w:sz w:val="18"/>
          <w:szCs w:val="18"/>
        </w:rPr>
        <w:t>and secure the Blessings of Liberty to ourselves and our Posterity,</w:t>
      </w:r>
    </w:p>
    <w:p w:rsidR="00852600" w:rsidRPr="00220270" w:rsidRDefault="00852600" w:rsidP="00220270">
      <w:pPr>
        <w:rPr>
          <w:sz w:val="18"/>
          <w:szCs w:val="18"/>
        </w:rPr>
      </w:pPr>
    </w:p>
    <w:sectPr w:rsidR="00852600" w:rsidRPr="002202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30" w:rsidRDefault="00EC2D30" w:rsidP="00EC2D30">
      <w:pPr>
        <w:spacing w:after="0" w:line="240" w:lineRule="auto"/>
      </w:pPr>
      <w:r>
        <w:separator/>
      </w:r>
    </w:p>
  </w:endnote>
  <w:endnote w:type="continuationSeparator" w:id="0">
    <w:p w:rsidR="00EC2D30" w:rsidRDefault="00EC2D30" w:rsidP="00EC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612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270" w:rsidRDefault="002202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270" w:rsidRDefault="00220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30" w:rsidRDefault="00EC2D30" w:rsidP="00EC2D30">
      <w:pPr>
        <w:spacing w:after="0" w:line="240" w:lineRule="auto"/>
      </w:pPr>
      <w:r>
        <w:separator/>
      </w:r>
    </w:p>
  </w:footnote>
  <w:footnote w:type="continuationSeparator" w:id="0">
    <w:p w:rsidR="00EC2D30" w:rsidRDefault="00EC2D30" w:rsidP="00EC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30" w:rsidRPr="00EC2D30" w:rsidRDefault="00EC2D30">
    <w:pPr>
      <w:pStyle w:val="Header"/>
      <w:rPr>
        <w:b/>
      </w:rPr>
    </w:pPr>
    <w:r w:rsidRPr="00EC2D30">
      <w:rPr>
        <w:b/>
      </w:rPr>
      <w:t>Civics/Ch. 5: The Constitution – The Preamble Activity</w:t>
    </w:r>
    <w:r>
      <w:rPr>
        <w:b/>
      </w:rPr>
      <w:t xml:space="preserve"> Questions</w:t>
    </w:r>
    <w:r w:rsidRPr="00EC2D30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425"/>
    <w:multiLevelType w:val="hybridMultilevel"/>
    <w:tmpl w:val="CFE88332"/>
    <w:lvl w:ilvl="0" w:tplc="086ED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4633E"/>
    <w:multiLevelType w:val="hybridMultilevel"/>
    <w:tmpl w:val="7EF64A08"/>
    <w:lvl w:ilvl="0" w:tplc="9BC081A8">
      <w:start w:val="1"/>
      <w:numFmt w:val="lowerLetter"/>
      <w:lvlText w:val="%1."/>
      <w:lvlJc w:val="left"/>
      <w:pPr>
        <w:ind w:left="1080" w:hanging="360"/>
      </w:pPr>
      <w:rPr>
        <w:rFonts w:cs="Times" w:hint="default"/>
        <w:color w:val="1D20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0020D"/>
    <w:multiLevelType w:val="hybridMultilevel"/>
    <w:tmpl w:val="5DF4AD02"/>
    <w:lvl w:ilvl="0" w:tplc="67E8B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323ACB"/>
    <w:multiLevelType w:val="hybridMultilevel"/>
    <w:tmpl w:val="ECF891E8"/>
    <w:lvl w:ilvl="0" w:tplc="1FCC4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30"/>
    <w:rsid w:val="000F1520"/>
    <w:rsid w:val="00220270"/>
    <w:rsid w:val="00230E55"/>
    <w:rsid w:val="00484095"/>
    <w:rsid w:val="006B1995"/>
    <w:rsid w:val="00851E6B"/>
    <w:rsid w:val="00852600"/>
    <w:rsid w:val="00D025E8"/>
    <w:rsid w:val="00E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F540F-3271-4EA2-A252-7E8E8BA6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30"/>
  </w:style>
  <w:style w:type="paragraph" w:styleId="Footer">
    <w:name w:val="footer"/>
    <w:basedOn w:val="Normal"/>
    <w:link w:val="FooterChar"/>
    <w:uiPriority w:val="99"/>
    <w:unhideWhenUsed/>
    <w:rsid w:val="00EC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30"/>
  </w:style>
  <w:style w:type="paragraph" w:styleId="ListParagraph">
    <w:name w:val="List Paragraph"/>
    <w:basedOn w:val="Normal"/>
    <w:uiPriority w:val="34"/>
    <w:qFormat/>
    <w:rsid w:val="00EC2D30"/>
    <w:pPr>
      <w:ind w:left="720"/>
      <w:contextualSpacing/>
    </w:pPr>
  </w:style>
  <w:style w:type="paragraph" w:styleId="NoSpacing">
    <w:name w:val="No Spacing"/>
    <w:uiPriority w:val="1"/>
    <w:qFormat/>
    <w:rsid w:val="0048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4</cp:revision>
  <dcterms:created xsi:type="dcterms:W3CDTF">2014-10-12T15:34:00Z</dcterms:created>
  <dcterms:modified xsi:type="dcterms:W3CDTF">2014-10-12T17:27:00Z</dcterms:modified>
</cp:coreProperties>
</file>