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7D" w:rsidRDefault="0038687D" w:rsidP="0038687D">
      <w:pPr>
        <w:spacing w:line="360" w:lineRule="auto"/>
        <w:rPr>
          <w:i/>
          <w:sz w:val="16"/>
          <w:u w:val="single"/>
        </w:rPr>
      </w:pPr>
      <w:r w:rsidRPr="00736758">
        <w:rPr>
          <w:b/>
          <w:sz w:val="16"/>
        </w:rPr>
        <w:t>Directions:</w:t>
      </w:r>
      <w:r w:rsidRPr="00736758">
        <w:rPr>
          <w:sz w:val="16"/>
        </w:rPr>
        <w:t xml:space="preserve"> </w:t>
      </w:r>
      <w:r w:rsidRPr="00736758">
        <w:rPr>
          <w:i/>
          <w:sz w:val="16"/>
        </w:rPr>
        <w:t xml:space="preserve">Read the sentences carefully and completely as this information might be on the test.  The </w:t>
      </w:r>
      <w:r>
        <w:rPr>
          <w:i/>
          <w:sz w:val="16"/>
        </w:rPr>
        <w:t>answers</w:t>
      </w:r>
      <w:r w:rsidRPr="00736758">
        <w:rPr>
          <w:i/>
          <w:sz w:val="16"/>
        </w:rPr>
        <w:t xml:space="preserve"> are </w:t>
      </w:r>
      <w:r>
        <w:rPr>
          <w:i/>
          <w:sz w:val="16"/>
          <w:u w:val="single"/>
        </w:rPr>
        <w:t xml:space="preserve">in bold red headings </w:t>
      </w:r>
      <w:r w:rsidR="007154AC">
        <w:rPr>
          <w:i/>
          <w:sz w:val="16"/>
          <w:u w:val="single"/>
        </w:rPr>
        <w:t xml:space="preserve">and the paragraphs </w:t>
      </w:r>
      <w:r w:rsidRPr="00736758">
        <w:rPr>
          <w:i/>
          <w:sz w:val="16"/>
          <w:u w:val="single"/>
        </w:rPr>
        <w:t>using the textbook</w:t>
      </w:r>
      <w:r w:rsidR="007154AC">
        <w:rPr>
          <w:i/>
          <w:sz w:val="16"/>
        </w:rPr>
        <w:t xml:space="preserve">. </w:t>
      </w:r>
      <w:r w:rsidRPr="00736758">
        <w:rPr>
          <w:i/>
          <w:sz w:val="16"/>
        </w:rPr>
        <w:t xml:space="preserve"> Pictures are mandatory and must depic</w:t>
      </w:r>
      <w:r>
        <w:rPr>
          <w:i/>
          <w:sz w:val="16"/>
        </w:rPr>
        <w:t xml:space="preserve">t the word without using words. </w:t>
      </w:r>
      <w:r w:rsidRPr="00B0558A">
        <w:rPr>
          <w:i/>
          <w:sz w:val="16"/>
          <w:u w:val="single"/>
        </w:rPr>
        <w:t xml:space="preserve">The </w:t>
      </w:r>
      <w:r>
        <w:rPr>
          <w:i/>
          <w:sz w:val="16"/>
          <w:u w:val="single"/>
        </w:rPr>
        <w:t xml:space="preserve">same </w:t>
      </w:r>
      <w:r w:rsidRPr="00B0558A">
        <w:rPr>
          <w:i/>
          <w:sz w:val="16"/>
          <w:u w:val="single"/>
        </w:rPr>
        <w:t>amendments can be used more than once.</w:t>
      </w:r>
    </w:p>
    <w:tbl>
      <w:tblPr>
        <w:tblStyle w:val="TableGrid"/>
        <w:tblW w:w="0" w:type="auto"/>
        <w:tblLook w:val="04A0" w:firstRow="1" w:lastRow="0" w:firstColumn="1" w:lastColumn="0" w:noHBand="0" w:noVBand="1"/>
      </w:tblPr>
      <w:tblGrid>
        <w:gridCol w:w="4675"/>
        <w:gridCol w:w="4675"/>
      </w:tblGrid>
      <w:tr w:rsidR="007154AC" w:rsidTr="007154AC">
        <w:tc>
          <w:tcPr>
            <w:tcW w:w="4675" w:type="dxa"/>
          </w:tcPr>
          <w:p w:rsidR="007154AC" w:rsidRPr="007154AC" w:rsidRDefault="007154AC" w:rsidP="007154AC">
            <w:pPr>
              <w:spacing w:line="360" w:lineRule="auto"/>
              <w:jc w:val="center"/>
              <w:rPr>
                <w:sz w:val="16"/>
              </w:rPr>
            </w:pPr>
            <w:r>
              <w:rPr>
                <w:sz w:val="16"/>
              </w:rPr>
              <w:t>Amendment</w:t>
            </w:r>
          </w:p>
        </w:tc>
        <w:tc>
          <w:tcPr>
            <w:tcW w:w="4675" w:type="dxa"/>
          </w:tcPr>
          <w:p w:rsidR="007154AC" w:rsidRPr="007154AC" w:rsidRDefault="007154AC" w:rsidP="007154AC">
            <w:pPr>
              <w:spacing w:line="360" w:lineRule="auto"/>
              <w:jc w:val="center"/>
              <w:rPr>
                <w:sz w:val="16"/>
              </w:rPr>
            </w:pPr>
            <w:r>
              <w:rPr>
                <w:sz w:val="16"/>
              </w:rPr>
              <w:t>Draw a picture of what the question is describing</w:t>
            </w:r>
          </w:p>
        </w:tc>
      </w:tr>
    </w:tbl>
    <w:p w:rsidR="007154AC" w:rsidRPr="0024356F" w:rsidRDefault="007154AC" w:rsidP="0038687D">
      <w:pPr>
        <w:spacing w:line="360" w:lineRule="auto"/>
        <w:rPr>
          <w:i/>
          <w:sz w:val="16"/>
        </w:rPr>
      </w:pP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that gives you the freedoms of press, assembly, and petition.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that guarantees the rights of the accused and requires that persons be clearly told what the charges are against them.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This amendment recognizes that the power of the federal government is limited.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This amendment makes it so that you do not have to testify against yourself.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This amendment defined an American citizen as anyone “born or naturalized in the United States” and said that every state must give all citizens “equal protection of the laws.”  What am I?</w:t>
      </w:r>
    </w:p>
    <w:p w:rsidR="0038687D" w:rsidRPr="007154AC" w:rsidRDefault="0038687D" w:rsidP="0038687D">
      <w:pPr>
        <w:pStyle w:val="ListParagraph"/>
        <w:numPr>
          <w:ilvl w:val="0"/>
          <w:numId w:val="1"/>
        </w:numPr>
        <w:spacing w:line="360" w:lineRule="auto"/>
        <w:rPr>
          <w:sz w:val="18"/>
          <w:szCs w:val="16"/>
        </w:rPr>
      </w:pPr>
      <w:r w:rsidRPr="007154AC">
        <w:rPr>
          <w:sz w:val="18"/>
          <w:szCs w:val="16"/>
        </w:rPr>
        <w:t>I am the Amendment that gives you the right to bear arms, not arm bears.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that does not let the government illegally search and seize your property without cause.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was the Amendment that changed the voting age from 21 to 18 because why should people who can fight for their country not be allowed to vote.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that includes the idea that the laws to be followed must be reasonable.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that Elizabeth Cady Stanton and Susan B. Anthony fought for so that they could vote.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that gave African American men the right to vote.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that says you do not have to shelter soldiers during times of peace without permission from the homeowner.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This amendment was passed to protect minorities from the black codes that were established to keep African Americans from holding certain jobs, gave them few property rights, and limited their rights in other ways.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which gives everyone the right to practice any religion they want.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that gives you the right to have a trial by jury in criminal cases.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that gives you the right to have a trial by jury in civil cases.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This amendment limits the power of taking your property without paying a fair price for the property.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was the first of the Civil War amendments and I outlawed slavery and banned forced labor.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I am the amendment that allows you to have the opportunity for bail while you are awaiting trial.  What am I?</w:t>
      </w:r>
    </w:p>
    <w:p w:rsidR="00E12BDC" w:rsidRPr="007154AC" w:rsidRDefault="0038687D" w:rsidP="006B1065">
      <w:pPr>
        <w:pStyle w:val="ListParagraph"/>
        <w:numPr>
          <w:ilvl w:val="0"/>
          <w:numId w:val="1"/>
        </w:numPr>
        <w:spacing w:line="360" w:lineRule="auto"/>
        <w:rPr>
          <w:sz w:val="18"/>
          <w:szCs w:val="16"/>
        </w:rPr>
      </w:pPr>
      <w:r w:rsidRPr="007154AC">
        <w:rPr>
          <w:sz w:val="18"/>
          <w:szCs w:val="16"/>
        </w:rPr>
        <w:t>This amendment makes it clear that citizens have other rights beyond those listed in the Constitution, and they may be not be taken away.  What am I?</w:t>
      </w:r>
    </w:p>
    <w:p w:rsidR="00E12BDC" w:rsidRPr="007154AC" w:rsidRDefault="0038687D" w:rsidP="0038687D">
      <w:pPr>
        <w:pStyle w:val="ListParagraph"/>
        <w:numPr>
          <w:ilvl w:val="0"/>
          <w:numId w:val="1"/>
        </w:numPr>
        <w:spacing w:line="360" w:lineRule="auto"/>
        <w:rPr>
          <w:sz w:val="18"/>
          <w:szCs w:val="16"/>
        </w:rPr>
      </w:pPr>
      <w:r w:rsidRPr="007154AC">
        <w:rPr>
          <w:sz w:val="18"/>
          <w:szCs w:val="16"/>
        </w:rPr>
        <w:t>This amendment was passed to make poll taxes illegal.  What am I?</w:t>
      </w:r>
    </w:p>
    <w:p w:rsidR="0038687D" w:rsidRPr="007154AC" w:rsidRDefault="0038687D" w:rsidP="006B1065">
      <w:pPr>
        <w:pStyle w:val="ListParagraph"/>
        <w:numPr>
          <w:ilvl w:val="0"/>
          <w:numId w:val="1"/>
        </w:numPr>
        <w:rPr>
          <w:sz w:val="18"/>
        </w:rPr>
      </w:pPr>
      <w:r w:rsidRPr="007154AC">
        <w:rPr>
          <w:sz w:val="18"/>
        </w:rPr>
        <w:t>I am the amendment that gives you the freedom to say what you want to say without fear of the government coming after you.  What am I?</w:t>
      </w:r>
    </w:p>
    <w:p w:rsidR="00BB1EB4" w:rsidRPr="00F535D2" w:rsidRDefault="0038687D" w:rsidP="00F535D2">
      <w:pPr>
        <w:pStyle w:val="ListParagraph"/>
        <w:numPr>
          <w:ilvl w:val="0"/>
          <w:numId w:val="1"/>
        </w:numPr>
        <w:rPr>
          <w:sz w:val="18"/>
        </w:rPr>
      </w:pPr>
      <w:r w:rsidRPr="007154AC">
        <w:rPr>
          <w:sz w:val="18"/>
          <w:szCs w:val="16"/>
        </w:rPr>
        <w:t>I am the amendment that blocks the government from putting you on trial more than once if you are found innocent.  What am I?</w:t>
      </w:r>
      <w:bookmarkStart w:id="0" w:name="_GoBack"/>
      <w:bookmarkEnd w:id="0"/>
    </w:p>
    <w:sectPr w:rsidR="00BB1EB4" w:rsidRPr="00F535D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7D" w:rsidRDefault="0038687D" w:rsidP="0038687D">
      <w:pPr>
        <w:spacing w:after="0" w:line="240" w:lineRule="auto"/>
      </w:pPr>
      <w:r>
        <w:separator/>
      </w:r>
    </w:p>
  </w:endnote>
  <w:endnote w:type="continuationSeparator" w:id="0">
    <w:p w:rsidR="0038687D" w:rsidRDefault="0038687D" w:rsidP="0038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1013"/>
      <w:docPartObj>
        <w:docPartGallery w:val="Page Numbers (Bottom of Page)"/>
        <w:docPartUnique/>
      </w:docPartObj>
    </w:sdtPr>
    <w:sdtEndPr>
      <w:rPr>
        <w:noProof/>
      </w:rPr>
    </w:sdtEndPr>
    <w:sdtContent>
      <w:p w:rsidR="00E12BDC" w:rsidRDefault="00E12BDC">
        <w:pPr>
          <w:pStyle w:val="Footer"/>
          <w:jc w:val="right"/>
        </w:pPr>
        <w:r>
          <w:fldChar w:fldCharType="begin"/>
        </w:r>
        <w:r>
          <w:instrText xml:space="preserve"> PAGE   \* MERGEFORMAT </w:instrText>
        </w:r>
        <w:r>
          <w:fldChar w:fldCharType="separate"/>
        </w:r>
        <w:r w:rsidR="00F535D2">
          <w:rPr>
            <w:noProof/>
          </w:rPr>
          <w:t>1</w:t>
        </w:r>
        <w:r>
          <w:rPr>
            <w:noProof/>
          </w:rPr>
          <w:fldChar w:fldCharType="end"/>
        </w:r>
      </w:p>
    </w:sdtContent>
  </w:sdt>
  <w:p w:rsidR="0038687D" w:rsidRDefault="00386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7D" w:rsidRDefault="0038687D" w:rsidP="0038687D">
      <w:pPr>
        <w:spacing w:after="0" w:line="240" w:lineRule="auto"/>
      </w:pPr>
      <w:r>
        <w:separator/>
      </w:r>
    </w:p>
  </w:footnote>
  <w:footnote w:type="continuationSeparator" w:id="0">
    <w:p w:rsidR="0038687D" w:rsidRDefault="0038687D" w:rsidP="0038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7D" w:rsidRDefault="00F535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139454" o:spid="_x0000_s2050" type="#_x0000_t75" style="position:absolute;margin-left:0;margin-top:0;width:468pt;height:468pt;z-index:-251657216;mso-position-horizontal:center;mso-position-horizontal-relative:margin;mso-position-vertical:center;mso-position-vertical-relative:margin" o:allowincell="f">
          <v:imagedata r:id="rId1" o:title="University_of_Central_Florida_420943_i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6F" w:rsidRPr="0024356F" w:rsidRDefault="00F535D2">
    <w:pPr>
      <w:pStyle w:val="Head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139455" o:spid="_x0000_s2051" type="#_x0000_t75" style="position:absolute;margin-left:0;margin-top:0;width:468pt;height:468pt;z-index:-251656192;mso-position-horizontal:center;mso-position-horizontal-relative:margin;mso-position-vertical:center;mso-position-vertical-relative:margin" o:allowincell="f">
          <v:imagedata r:id="rId1" o:title="University_of_Central_Florida_420943_i0" gain="19661f" blacklevel="22938f"/>
          <w10:wrap anchorx="margin" anchory="margin"/>
        </v:shape>
      </w:pict>
    </w:r>
    <w:r w:rsidR="00E12BDC" w:rsidRPr="0024356F">
      <w:rPr>
        <w:b/>
      </w:rPr>
      <w:t>Civics/Ch. 6: The Bill of Rights Who Am I – Amendments</w:t>
    </w:r>
    <w:r w:rsidR="00E12BDC" w:rsidRPr="0024356F">
      <w:rPr>
        <w:b/>
      </w:rPr>
      <w:tab/>
      <w:t>Rappaport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7D" w:rsidRDefault="00F535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139453" o:spid="_x0000_s2049" type="#_x0000_t75" style="position:absolute;margin-left:0;margin-top:0;width:468pt;height:468pt;z-index:-251658240;mso-position-horizontal:center;mso-position-horizontal-relative:margin;mso-position-vertical:center;mso-position-vertical-relative:margin" o:allowincell="f">
          <v:imagedata r:id="rId1" o:title="University_of_Central_Florida_420943_i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66BCF"/>
    <w:multiLevelType w:val="hybridMultilevel"/>
    <w:tmpl w:val="02F4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7D"/>
    <w:rsid w:val="0038687D"/>
    <w:rsid w:val="00472661"/>
    <w:rsid w:val="006A20AA"/>
    <w:rsid w:val="006B1065"/>
    <w:rsid w:val="007154AC"/>
    <w:rsid w:val="00E12BDC"/>
    <w:rsid w:val="00F5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E5AA1E0-8620-4138-B310-F341B0E5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7D"/>
    <w:pPr>
      <w:ind w:left="720"/>
      <w:contextualSpacing/>
    </w:pPr>
  </w:style>
  <w:style w:type="paragraph" w:styleId="Header">
    <w:name w:val="header"/>
    <w:basedOn w:val="Normal"/>
    <w:link w:val="HeaderChar"/>
    <w:uiPriority w:val="99"/>
    <w:unhideWhenUsed/>
    <w:rsid w:val="0038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87D"/>
  </w:style>
  <w:style w:type="paragraph" w:styleId="Footer">
    <w:name w:val="footer"/>
    <w:basedOn w:val="Normal"/>
    <w:link w:val="FooterChar"/>
    <w:uiPriority w:val="99"/>
    <w:unhideWhenUsed/>
    <w:rsid w:val="0038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7D"/>
  </w:style>
  <w:style w:type="table" w:styleId="TableGrid">
    <w:name w:val="Table Grid"/>
    <w:basedOn w:val="TableNormal"/>
    <w:uiPriority w:val="39"/>
    <w:rsid w:val="00715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5</cp:revision>
  <dcterms:created xsi:type="dcterms:W3CDTF">2014-06-13T06:45:00Z</dcterms:created>
  <dcterms:modified xsi:type="dcterms:W3CDTF">2014-10-27T01:34:00Z</dcterms:modified>
</cp:coreProperties>
</file>