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1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G.C.1.9.L1</w:t>
            </w:r>
          </w:p>
        </w:tc>
      </w:tr>
      <w:tr w:rsidR="004E08DA" w:rsidRPr="00F93026" w:rsidTr="00EC7FA0">
        <w:tc>
          <w:tcPr>
            <w:tcW w:w="2358" w:type="dxa"/>
            <w:gridSpan w:val="2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SS.7.C.1.9</w:t>
            </w:r>
          </w:p>
        </w:tc>
      </w:tr>
      <w:tr w:rsidR="004E08DA" w:rsidRPr="00F93026" w:rsidTr="00EC7FA0">
        <w:tc>
          <w:tcPr>
            <w:tcW w:w="2358" w:type="dxa"/>
            <w:gridSpan w:val="2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E08DA" w:rsidRPr="00F93026" w:rsidTr="00EC7FA0">
        <w:tc>
          <w:tcPr>
            <w:tcW w:w="2358" w:type="dxa"/>
            <w:gridSpan w:val="2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 xml:space="preserve">Which principle is included in the U.S. Constitution?  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rule of law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right to trial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capitalism</w:t>
            </w:r>
          </w:p>
        </w:tc>
      </w:tr>
      <w:tr w:rsidR="004E08DA" w:rsidRPr="00F93026" w:rsidTr="00EC7FA0"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026">
              <w:rPr>
                <w:rFonts w:ascii="Times New Roman" w:hAnsi="Times New Roman"/>
                <w:sz w:val="24"/>
                <w:szCs w:val="24"/>
              </w:rPr>
              <w:t>confederalism</w:t>
            </w:r>
            <w:proofErr w:type="spellEnd"/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G.C.1.9.M1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passages below are from Executive Order 13490, issued by President Barack Obama in 2009.</w: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A5BC4" wp14:editId="47AF28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38450" cy="1403985"/>
                      <wp:effectExtent l="0" t="0" r="19050" b="203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By the authority vested in me as President by the Constitution …it is hereby ordered as follows:</w:t>
                                  </w:r>
                                </w:p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…Every appointee in every executive agency …shall be ...committed to, the following pledge upon becoming an appointee:</w:t>
                                  </w:r>
                                </w:p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20C50" w:rsidRPr="000C4BA7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"As a condition, and in consideration, of my employment in the United States Government in a position invested with the public </w:t>
                                  </w:r>
                                  <w:proofErr w:type="gramStart"/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trust, 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will not accept gifts from registered lobbyists or lobbying organizations for the duration of my service as an appointee.”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23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">
                      <v:textbox style="mso-fit-shape-to-text:t">
                        <w:txbxContent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 the authority vested in me as President by the Constitution …it is hereby ordered as follows:</w:t>
                            </w:r>
                          </w:p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…Every appointee in every executive agency …shall be ...committed to, the following pledge upon becoming an appointee:</w:t>
                            </w:r>
                          </w:p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0C50" w:rsidRPr="000C4BA7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"As a condition, and in consideration, of my employment in the United States Government in a position invested with the public </w:t>
                            </w:r>
                            <w:proofErr w:type="gramStart"/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trust,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not accept gifts from registered lobbyists or lobbying organizations for the duration of my service as an appointee.”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The White House Press Office </w: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these passages, what is the purpose of this executive order?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be held to the rule of law. 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work with interest groups.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support political candidates.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respect enforcement of the law.  </w:t>
            </w:r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G.C.1.9.M2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1977 interview with President Richard 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Nixon.  </w:t>
            </w:r>
          </w:p>
          <w:p w:rsidR="00120C50" w:rsidRPr="00F93026" w:rsidRDefault="00120C50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C33BFF" wp14:editId="54E18AB7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84455</wp:posOffset>
                      </wp:positionV>
                      <wp:extent cx="2374265" cy="1403985"/>
                      <wp:effectExtent l="0" t="0" r="2286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9F67D1" w:rsidRDefault="00120C50" w:rsidP="004E08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ll, when the President does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it,</w:t>
                                  </w:r>
                                  <w:r w:rsidR="00BC464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that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means that it is not illegal.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0.45pt;margin-top:6.6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">
                      <v:textbox style="mso-fit-shape-to-text:t">
                        <w:txbxContent>
                          <w:p w:rsidR="00120C50" w:rsidRPr="009F67D1" w:rsidRDefault="00120C50" w:rsidP="004E08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ll, when the President does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it,</w:t>
                            </w:r>
                            <w:r w:rsidR="00BC46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that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means that it is not illegal.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New York Times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 quote, what can be presumed about the rule of law?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requires judicial review.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fair procedures.  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 requires consistent application.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institutional transparency.   </w:t>
            </w:r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G.C.1.9.M3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took place between two U.S. citizens.  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Kevin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:  I do not want to visit a country where the police force operates like an organized crime gang. 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Peggy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:  I do not want to visit a country where the police make up evidence.</w:t>
            </w:r>
          </w:p>
          <w:p w:rsidR="00120C50" w:rsidRPr="00F93026" w:rsidRDefault="00120C50" w:rsidP="00EC7FA0">
            <w:pPr>
              <w:ind w:left="720" w:righ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120C50" w:rsidRPr="00F93026" w:rsidRDefault="00120C50" w:rsidP="00EC7FA0">
            <w:pPr>
              <w:ind w:righ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principle is important to these citizens? 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representative democracy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freedom of speech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trial by jury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rule of law</w:t>
            </w:r>
          </w:p>
        </w:tc>
      </w:tr>
    </w:tbl>
    <w:p w:rsidR="004E08DA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G.C.1.9.H1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SS.7.C.1.9 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4CB7FD2" wp14:editId="4DF3744E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83820</wp:posOffset>
                  </wp:positionV>
                  <wp:extent cx="3958590" cy="3143250"/>
                  <wp:effectExtent l="0" t="0" r="381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is from the Magna </w:t>
            </w:r>
            <w:proofErr w:type="spell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Carta</w:t>
            </w:r>
            <w:proofErr w:type="spell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written in 1215.  </w: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  <w:r w:rsidRPr="00F93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C1A616" wp14:editId="130D53F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104775</wp:posOffset>
                      </wp:positionV>
                      <wp:extent cx="2673350" cy="485775"/>
                      <wp:effectExtent l="0" t="0" r="1270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85023B" w:rsidRDefault="00120C50" w:rsidP="004E08D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85023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To no one will we sell, to no one will we refuse or delay, right or justice.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8.85pt;margin-top:8.25pt;width:210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">
                      <v:textbox>
                        <w:txbxContent>
                          <w:p w:rsidR="00120C50" w:rsidRPr="0085023B" w:rsidRDefault="00120C50" w:rsidP="004E08D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502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no one will we sell, to no one will we refuse or delay, right or justice.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  <w:rPr>
                <w:sz w:val="20"/>
                <w:szCs w:val="20"/>
              </w:rPr>
            </w:pPr>
          </w:p>
          <w:p w:rsidR="00120C50" w:rsidRPr="00F93026" w:rsidRDefault="00120C50" w:rsidP="00EC7FA0">
            <w:pPr>
              <w:contextualSpacing/>
              <w:rPr>
                <w:sz w:val="20"/>
                <w:szCs w:val="20"/>
              </w:rPr>
            </w:pPr>
            <w:r w:rsidRPr="00F93026">
              <w:rPr>
                <w:sz w:val="20"/>
                <w:szCs w:val="20"/>
              </w:rPr>
              <w:t>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ource:  U.S. National Archives and Records Administration  </w: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political principle justifies this statement?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right to trial protects political institutions.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rule of law guarantees fair legal treatment.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prevent tyranny in government.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permits shared government authority. </w:t>
            </w:r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8DA" w:rsidRPr="004E08DA" w:rsidRDefault="004E08DA">
      <w:pPr>
        <w:rPr>
          <w:rFonts w:ascii="Times New Roman" w:hAnsi="Times New Roman" w:cs="Times New Roman"/>
          <w:sz w:val="24"/>
          <w:szCs w:val="24"/>
        </w:rPr>
      </w:pPr>
    </w:p>
    <w:sectPr w:rsidR="004E08DA" w:rsidRPr="004E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DA"/>
    <w:rsid w:val="00120C50"/>
    <w:rsid w:val="004E08DA"/>
    <w:rsid w:val="00B23CDE"/>
    <w:rsid w:val="00B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TableNormal"/>
    <w:next w:val="TableGrid"/>
    <w:uiPriority w:val="59"/>
    <w:rsid w:val="004E08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TableNormal"/>
    <w:next w:val="TableGrid"/>
    <w:uiPriority w:val="59"/>
    <w:rsid w:val="004E08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AF3F-2CAC-4E0B-AD86-E038C37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332</Words>
  <Characters>1893</Characters>
  <Application>Microsoft Office Word</Application>
  <DocSecurity>0</DocSecurity>
  <Lines>15</Lines>
  <Paragraphs>4</Paragraphs>
  <ScaleCrop>false</ScaleCrop>
  <Company>University of Central Florida - College of Sciences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2013-06-17T15:34:00Z</dcterms:created>
  <dcterms:modified xsi:type="dcterms:W3CDTF">2013-06-18T14:26:00Z</dcterms:modified>
</cp:coreProperties>
</file>